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D7A" w14:textId="77777777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542083CF" w14:textId="77777777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E6D8B04" w14:textId="60817321" w:rsidR="00027A9C" w:rsidRPr="00A241FB" w:rsidRDefault="00491A25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</w:t>
      </w:r>
      <w:r w:rsidR="00027A9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10</w:t>
      </w:r>
      <w:r w:rsidR="00027A9C">
        <w:rPr>
          <w:b/>
          <w:bCs/>
          <w:sz w:val="24"/>
          <w:szCs w:val="24"/>
          <w:u w:val="single"/>
        </w:rPr>
        <w:t>, 2023</w:t>
      </w:r>
    </w:p>
    <w:p w14:paraId="4B7B0B18" w14:textId="77777777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4A656E43" w14:textId="77777777" w:rsidR="00027A9C" w:rsidRDefault="00027A9C" w:rsidP="00027A9C"/>
    <w:p w14:paraId="3043D250" w14:textId="20793609" w:rsidR="00027A9C" w:rsidRDefault="00027A9C" w:rsidP="00027A9C">
      <w:r>
        <w:t>Meeting called to order.  Members present were: Doug Johnston, President, Randy Conley, Vice President, and Travis Tilley</w:t>
      </w:r>
      <w:r w:rsidR="00A44CB8">
        <w:t>, Clerk</w:t>
      </w:r>
      <w:r>
        <w:t>.</w:t>
      </w:r>
    </w:p>
    <w:p w14:paraId="23A58893" w14:textId="132A0AF8" w:rsidR="00A44CB8" w:rsidRDefault="00AB3920" w:rsidP="00A44CB8">
      <w:pPr>
        <w:pStyle w:val="ListParagraph"/>
        <w:numPr>
          <w:ilvl w:val="0"/>
          <w:numId w:val="2"/>
        </w:numPr>
      </w:pPr>
      <w:r>
        <w:t>Motion made by Randy Conley and seconded by Doug Johnston to take a</w:t>
      </w:r>
      <w:r w:rsidR="00A44CB8">
        <w:t xml:space="preserve">ction to administer the oath of office and to seat Travis Tilley as board member #3, and reorganization of the board of education.  </w:t>
      </w:r>
    </w:p>
    <w:p w14:paraId="7F1CE81A" w14:textId="7CAD6917" w:rsidR="00A44CB8" w:rsidRDefault="00A44CB8" w:rsidP="00A44CB8">
      <w:pPr>
        <w:pStyle w:val="ListParagraph"/>
      </w:pPr>
      <w:r>
        <w:t xml:space="preserve">Vote: Yes, by Randy Conley and Doug Johnston </w:t>
      </w:r>
    </w:p>
    <w:p w14:paraId="6F85C94B" w14:textId="77777777" w:rsidR="00AB3920" w:rsidRDefault="00AB3920" w:rsidP="00AB3920">
      <w:pPr>
        <w:pStyle w:val="ListParagraph"/>
      </w:pPr>
    </w:p>
    <w:p w14:paraId="1D306ABC" w14:textId="4EF386C3" w:rsidR="00A44CB8" w:rsidRDefault="00A44CB8" w:rsidP="00A44CB8">
      <w:pPr>
        <w:pStyle w:val="ListParagraph"/>
        <w:numPr>
          <w:ilvl w:val="0"/>
          <w:numId w:val="2"/>
        </w:numPr>
      </w:pPr>
      <w:r>
        <w:t>Pledge of allegiance and Moment of silence</w:t>
      </w:r>
    </w:p>
    <w:p w14:paraId="568CDCFE" w14:textId="77777777" w:rsidR="00AB3920" w:rsidRDefault="00AB3920" w:rsidP="00AB3920">
      <w:pPr>
        <w:pStyle w:val="ListParagraph"/>
      </w:pPr>
    </w:p>
    <w:p w14:paraId="0B34E3A4" w14:textId="7A883602" w:rsidR="00A44CB8" w:rsidRDefault="00A44CB8" w:rsidP="00A44CB8">
      <w:pPr>
        <w:pStyle w:val="ListParagraph"/>
        <w:numPr>
          <w:ilvl w:val="0"/>
          <w:numId w:val="2"/>
        </w:numPr>
      </w:pPr>
      <w:r>
        <w:t xml:space="preserve">Recognition of guests/Presentation of audit by Kerry John Patton C.P.A. </w:t>
      </w:r>
    </w:p>
    <w:p w14:paraId="471E2A51" w14:textId="5FCF6954" w:rsidR="00A44CB8" w:rsidRDefault="00A44CB8" w:rsidP="00A44CB8">
      <w:pPr>
        <w:pStyle w:val="ListParagraph"/>
      </w:pPr>
      <w:r>
        <w:t>Vote: All Yes</w:t>
      </w:r>
    </w:p>
    <w:p w14:paraId="77509513" w14:textId="726DCCF4" w:rsidR="00AB3920" w:rsidRDefault="00AB3920" w:rsidP="00AB3920">
      <w:r>
        <w:t>Motion made by Randy Conley and seconded by Doug Johnston to approve the CONSENT DOCKET as follows</w:t>
      </w:r>
      <w:r>
        <w:t>:</w:t>
      </w:r>
    </w:p>
    <w:p w14:paraId="1423A8E4" w14:textId="4A2874CE" w:rsidR="00DA79CB" w:rsidRDefault="00DA79CB" w:rsidP="00A44CB8">
      <w:pPr>
        <w:pStyle w:val="ListParagraph"/>
        <w:numPr>
          <w:ilvl w:val="0"/>
          <w:numId w:val="2"/>
        </w:numPr>
      </w:pPr>
      <w:r>
        <w:t>CONSENT DOCKET</w:t>
      </w:r>
      <w:r w:rsidR="00027A9C">
        <w:t xml:space="preserve"> </w:t>
      </w:r>
    </w:p>
    <w:p w14:paraId="469F6279" w14:textId="425606C5" w:rsidR="00027A9C" w:rsidRDefault="00027A9C" w:rsidP="00DA79CB">
      <w:pPr>
        <w:pStyle w:val="ListParagraph"/>
        <w:numPr>
          <w:ilvl w:val="0"/>
          <w:numId w:val="3"/>
        </w:numPr>
      </w:pPr>
      <w:r>
        <w:t xml:space="preserve">Minutes of regular board meeting from </w:t>
      </w:r>
      <w:r w:rsidR="00491A25">
        <w:t>March 6</w:t>
      </w:r>
      <w:r w:rsidR="00B94317">
        <w:t>,</w:t>
      </w:r>
      <w:r>
        <w:t xml:space="preserve"> 202</w:t>
      </w:r>
      <w:r w:rsidR="00834C97">
        <w:t>3</w:t>
      </w:r>
      <w:r>
        <w:t>.</w:t>
      </w:r>
    </w:p>
    <w:p w14:paraId="5BF3AD48" w14:textId="3FD63EC8" w:rsidR="00B94317" w:rsidRDefault="00027A9C" w:rsidP="00DA79CB">
      <w:pPr>
        <w:pStyle w:val="ListParagraph"/>
        <w:numPr>
          <w:ilvl w:val="0"/>
          <w:numId w:val="3"/>
        </w:numPr>
      </w:pPr>
      <w:r>
        <w:t xml:space="preserve">Encumbrances and warrants in the </w:t>
      </w:r>
    </w:p>
    <w:p w14:paraId="17F68719" w14:textId="6D6ABB4C" w:rsidR="00B94317" w:rsidRDefault="00027A9C" w:rsidP="00B94317">
      <w:pPr>
        <w:pStyle w:val="ListParagraph"/>
        <w:ind w:left="1440"/>
      </w:pPr>
      <w:r>
        <w:t>general fund</w:t>
      </w:r>
    </w:p>
    <w:p w14:paraId="14D121C2" w14:textId="77777777" w:rsidR="00B94317" w:rsidRDefault="00027A9C" w:rsidP="00B94317">
      <w:pPr>
        <w:pStyle w:val="ListParagraph"/>
        <w:ind w:left="1440"/>
      </w:pPr>
      <w:r>
        <w:t>building fund</w:t>
      </w:r>
    </w:p>
    <w:p w14:paraId="18C9FDA4" w14:textId="77777777" w:rsidR="00B94317" w:rsidRDefault="00027A9C" w:rsidP="00B94317">
      <w:pPr>
        <w:pStyle w:val="ListParagraph"/>
        <w:ind w:left="1440"/>
      </w:pPr>
      <w:r>
        <w:t>bond fund</w:t>
      </w:r>
      <w:r w:rsidR="00B94317">
        <w:t xml:space="preserve"> </w:t>
      </w:r>
    </w:p>
    <w:p w14:paraId="6B918935" w14:textId="1814421D" w:rsidR="00027A9C" w:rsidRDefault="00027A9C" w:rsidP="00B94317">
      <w:pPr>
        <w:pStyle w:val="ListParagraph"/>
        <w:ind w:left="1440"/>
      </w:pPr>
      <w:r>
        <w:t>child nutrition fund</w:t>
      </w:r>
    </w:p>
    <w:p w14:paraId="15E44D85" w14:textId="378CB68A" w:rsidR="00B94317" w:rsidRDefault="00B94317" w:rsidP="00B94317">
      <w:r>
        <w:tab/>
        <w:t>Vote: All Yes</w:t>
      </w:r>
    </w:p>
    <w:p w14:paraId="5C047DF9" w14:textId="1182968A" w:rsidR="00B94317" w:rsidRDefault="00027A9C" w:rsidP="00DA79CB">
      <w:pPr>
        <w:pStyle w:val="ListParagraph"/>
        <w:numPr>
          <w:ilvl w:val="0"/>
          <w:numId w:val="3"/>
        </w:numPr>
      </w:pPr>
      <w:r>
        <w:t>Student activity report</w:t>
      </w:r>
      <w:r w:rsidR="00B94317">
        <w:t>-</w:t>
      </w:r>
    </w:p>
    <w:p w14:paraId="27B94891" w14:textId="77777777" w:rsidR="00027A9C" w:rsidRDefault="00027A9C" w:rsidP="00DA79CB">
      <w:pPr>
        <w:pStyle w:val="ListParagraph"/>
        <w:numPr>
          <w:ilvl w:val="0"/>
          <w:numId w:val="3"/>
        </w:numPr>
      </w:pPr>
      <w:r>
        <w:t>Treasures report</w:t>
      </w:r>
    </w:p>
    <w:p w14:paraId="3FCAD2A4" w14:textId="2B78705A" w:rsidR="00834C97" w:rsidRDefault="00DA79CB" w:rsidP="00DA79CB">
      <w:pPr>
        <w:pStyle w:val="ListParagraph"/>
        <w:numPr>
          <w:ilvl w:val="0"/>
          <w:numId w:val="3"/>
        </w:numPr>
      </w:pPr>
      <w:r>
        <w:t xml:space="preserve">School Calendar for 2023-2024 </w:t>
      </w:r>
    </w:p>
    <w:p w14:paraId="76A2BF5D" w14:textId="6278243B" w:rsidR="00DA79CB" w:rsidRDefault="00DA79CB" w:rsidP="00DA79CB">
      <w:pPr>
        <w:pStyle w:val="ListParagraph"/>
        <w:ind w:left="1080"/>
      </w:pPr>
      <w:r>
        <w:t>Vote: Tabled</w:t>
      </w:r>
    </w:p>
    <w:p w14:paraId="0D9EECA2" w14:textId="5FB4BE83" w:rsidR="00DA79CB" w:rsidRDefault="00DA79CB" w:rsidP="00DA79CB">
      <w:pPr>
        <w:pStyle w:val="ListParagraph"/>
        <w:numPr>
          <w:ilvl w:val="0"/>
          <w:numId w:val="3"/>
        </w:numPr>
      </w:pPr>
      <w:r>
        <w:t>Fundraisers</w:t>
      </w:r>
    </w:p>
    <w:p w14:paraId="2010427D" w14:textId="08DB078B" w:rsidR="00DA79CB" w:rsidRDefault="00DA79CB" w:rsidP="00DA79CB">
      <w:pPr>
        <w:pStyle w:val="ListParagraph"/>
        <w:numPr>
          <w:ilvl w:val="0"/>
          <w:numId w:val="3"/>
        </w:numPr>
      </w:pPr>
      <w:r>
        <w:t>Temporary appropriations for the 2023-2024 School Year.</w:t>
      </w:r>
    </w:p>
    <w:p w14:paraId="51AA6AD6" w14:textId="431D4AFC" w:rsidR="00DA79CB" w:rsidRDefault="00DA79CB" w:rsidP="00DA79CB">
      <w:pPr>
        <w:pStyle w:val="ListParagraph"/>
        <w:ind w:left="1080"/>
      </w:pPr>
      <w:r>
        <w:t>Vote: Tabled</w:t>
      </w:r>
    </w:p>
    <w:p w14:paraId="13E19FF4" w14:textId="77777777" w:rsidR="00F404C7" w:rsidRDefault="00F404C7" w:rsidP="00F404C7">
      <w:pPr>
        <w:pStyle w:val="ListParagraph"/>
      </w:pPr>
    </w:p>
    <w:p w14:paraId="6CE55655" w14:textId="151B27C6" w:rsidR="00DA79CB" w:rsidRDefault="00AB3920" w:rsidP="00DA79CB">
      <w:pPr>
        <w:pStyle w:val="ListParagraph"/>
        <w:numPr>
          <w:ilvl w:val="0"/>
          <w:numId w:val="2"/>
        </w:numPr>
      </w:pPr>
      <w:r>
        <w:t xml:space="preserve">Motion made by Travis Tilley and seconded by Doug Johnston to accept the </w:t>
      </w:r>
      <w:r w:rsidR="00E227B1">
        <w:t>Presentation of itinerary for</w:t>
      </w:r>
      <w:r>
        <w:t xml:space="preserve"> the</w:t>
      </w:r>
      <w:r w:rsidR="00E227B1">
        <w:t xml:space="preserve"> 8</w:t>
      </w:r>
      <w:r w:rsidR="00E227B1" w:rsidRPr="00E227B1">
        <w:rPr>
          <w:vertAlign w:val="superscript"/>
        </w:rPr>
        <w:t>th</w:t>
      </w:r>
      <w:r w:rsidR="00E227B1">
        <w:t xml:space="preserve"> grade</w:t>
      </w:r>
      <w:r>
        <w:t xml:space="preserve"> trip to Branson Missouri.</w:t>
      </w:r>
    </w:p>
    <w:p w14:paraId="278DF753" w14:textId="0DEA0294" w:rsidR="00E227B1" w:rsidRDefault="00E227B1" w:rsidP="00E227B1">
      <w:pPr>
        <w:pStyle w:val="ListParagraph"/>
      </w:pPr>
      <w:r>
        <w:t>Vote: All Yes</w:t>
      </w:r>
    </w:p>
    <w:p w14:paraId="1B613E08" w14:textId="77777777" w:rsidR="00F404C7" w:rsidRDefault="00F404C7" w:rsidP="00F404C7">
      <w:pPr>
        <w:pStyle w:val="ListParagraph"/>
      </w:pPr>
    </w:p>
    <w:p w14:paraId="6E709FE5" w14:textId="77777777" w:rsidR="00AB3920" w:rsidRDefault="00E227B1" w:rsidP="00AB3920">
      <w:pPr>
        <w:pStyle w:val="ListParagraph"/>
        <w:numPr>
          <w:ilvl w:val="0"/>
          <w:numId w:val="2"/>
        </w:numPr>
      </w:pPr>
      <w:r>
        <w:t>Administrative Report</w:t>
      </w:r>
    </w:p>
    <w:p w14:paraId="0741AFD0" w14:textId="18198881" w:rsidR="00E227B1" w:rsidRPr="00AB3920" w:rsidRDefault="00E227B1" w:rsidP="00AB3920">
      <w:pPr>
        <w:pStyle w:val="ListParagraph"/>
      </w:pPr>
      <w:r>
        <w:t xml:space="preserve">State testing to commence Thursday </w:t>
      </w:r>
      <w:r w:rsidRPr="00AB3920">
        <w:rPr>
          <w:rFonts w:asciiTheme="minorHAnsi" w:hAnsiTheme="minorHAnsi" w:cstheme="minorHAnsi"/>
          <w:color w:val="050505"/>
          <w:shd w:val="clear" w:color="auto" w:fill="FFFFFF"/>
        </w:rPr>
        <w:t>Monday, April 17th and test through Thursday, April 27th.</w:t>
      </w:r>
      <w:r w:rsidRPr="00AB3920">
        <w:rPr>
          <w:rFonts w:asciiTheme="minorHAnsi" w:hAnsiTheme="minorHAnsi" w:cstheme="minorHAnsi"/>
          <w:color w:val="050505"/>
          <w:shd w:val="clear" w:color="auto" w:fill="FFFFFF"/>
        </w:rPr>
        <w:t xml:space="preserve">  Graduation is May 2</w:t>
      </w:r>
      <w:r w:rsidRPr="00AB3920">
        <w:rPr>
          <w:rFonts w:asciiTheme="minorHAnsi" w:hAnsiTheme="minorHAnsi" w:cstheme="minorHAnsi"/>
          <w:color w:val="050505"/>
          <w:shd w:val="clear" w:color="auto" w:fill="FFFFFF"/>
          <w:vertAlign w:val="superscript"/>
        </w:rPr>
        <w:t>nd</w:t>
      </w:r>
      <w:r w:rsidRPr="00AB3920">
        <w:rPr>
          <w:rFonts w:asciiTheme="minorHAnsi" w:hAnsiTheme="minorHAnsi" w:cstheme="minorHAnsi"/>
          <w:color w:val="050505"/>
          <w:shd w:val="clear" w:color="auto" w:fill="FFFFFF"/>
        </w:rPr>
        <w:t xml:space="preserve">.   Last Day of school and field trip will be </w:t>
      </w:r>
      <w:r w:rsidR="00AB3920">
        <w:rPr>
          <w:rFonts w:asciiTheme="minorHAnsi" w:hAnsiTheme="minorHAnsi" w:cstheme="minorHAnsi"/>
          <w:color w:val="050505"/>
          <w:shd w:val="clear" w:color="auto" w:fill="FFFFFF"/>
        </w:rPr>
        <w:t xml:space="preserve">held on </w:t>
      </w:r>
      <w:r w:rsidRPr="00AB3920">
        <w:rPr>
          <w:rFonts w:asciiTheme="minorHAnsi" w:hAnsiTheme="minorHAnsi" w:cstheme="minorHAnsi"/>
          <w:color w:val="050505"/>
          <w:shd w:val="clear" w:color="auto" w:fill="FFFFFF"/>
        </w:rPr>
        <w:t>May 3</w:t>
      </w:r>
      <w:r w:rsidRPr="00AB3920">
        <w:rPr>
          <w:rFonts w:asciiTheme="minorHAnsi" w:hAnsiTheme="minorHAnsi" w:cstheme="minorHAnsi"/>
          <w:color w:val="050505"/>
          <w:shd w:val="clear" w:color="auto" w:fill="FFFFFF"/>
          <w:vertAlign w:val="superscript"/>
        </w:rPr>
        <w:t>rd</w:t>
      </w:r>
      <w:r w:rsidRPr="00AB3920">
        <w:rPr>
          <w:rFonts w:asciiTheme="minorHAnsi" w:hAnsiTheme="minorHAnsi" w:cstheme="minorHAnsi"/>
          <w:color w:val="050505"/>
          <w:shd w:val="clear" w:color="auto" w:fill="FFFFFF"/>
        </w:rPr>
        <w:t xml:space="preserve">.  </w:t>
      </w:r>
    </w:p>
    <w:p w14:paraId="0B96DB56" w14:textId="77777777" w:rsidR="00F404C7" w:rsidRDefault="00F404C7" w:rsidP="00F404C7">
      <w:pPr>
        <w:pStyle w:val="ListParagraph"/>
      </w:pPr>
    </w:p>
    <w:p w14:paraId="3FAC609F" w14:textId="7C956D81" w:rsidR="00E227B1" w:rsidRDefault="00E227B1" w:rsidP="00E227B1">
      <w:pPr>
        <w:pStyle w:val="ListParagraph"/>
        <w:numPr>
          <w:ilvl w:val="0"/>
          <w:numId w:val="2"/>
        </w:numPr>
      </w:pPr>
      <w:r>
        <w:t xml:space="preserve">Motion made by Doug Johnston and seconded by Randy Conley to enter executive session to discuss the Superintendent’s position, and other certified, and non-certified personnel positions related to this. </w:t>
      </w:r>
      <w:r w:rsidR="00953F6F">
        <w:t xml:space="preserve">Pursuant to Title 25 O.S. Section 307 (B) (1).   </w:t>
      </w:r>
      <w:r>
        <w:t xml:space="preserve"> </w:t>
      </w:r>
    </w:p>
    <w:p w14:paraId="06148C47" w14:textId="63BDB807" w:rsidR="00953F6F" w:rsidRDefault="00953F6F" w:rsidP="00953F6F">
      <w:pPr>
        <w:pStyle w:val="ListParagraph"/>
      </w:pPr>
      <w:r>
        <w:t>Vote: All Yes</w:t>
      </w:r>
    </w:p>
    <w:p w14:paraId="20067C6E" w14:textId="77777777" w:rsidR="00F404C7" w:rsidRDefault="00F404C7" w:rsidP="00F404C7">
      <w:pPr>
        <w:pStyle w:val="ListParagraph"/>
      </w:pPr>
    </w:p>
    <w:p w14:paraId="1048E3DD" w14:textId="795C9191" w:rsidR="00953F6F" w:rsidRDefault="00953F6F" w:rsidP="00E227B1">
      <w:pPr>
        <w:pStyle w:val="ListParagraph"/>
        <w:numPr>
          <w:ilvl w:val="0"/>
          <w:numId w:val="2"/>
        </w:numPr>
      </w:pPr>
      <w:r>
        <w:t>Motion made Travis Tilley and seconded by Randy Conley to convene in executive session.</w:t>
      </w:r>
    </w:p>
    <w:p w14:paraId="3092462F" w14:textId="77777777" w:rsidR="005762B0" w:rsidRDefault="00953F6F" w:rsidP="005762B0">
      <w:pPr>
        <w:pStyle w:val="ListParagraph"/>
      </w:pPr>
      <w:r>
        <w:t>Vote: All Yes</w:t>
      </w:r>
    </w:p>
    <w:p w14:paraId="3D2F7F88" w14:textId="77777777" w:rsidR="00F404C7" w:rsidRDefault="00F404C7" w:rsidP="00F404C7">
      <w:pPr>
        <w:pStyle w:val="ListParagraph"/>
      </w:pPr>
    </w:p>
    <w:p w14:paraId="4D32C84B" w14:textId="33E04122" w:rsidR="00027A9C" w:rsidRDefault="00CE2099" w:rsidP="00F404C7">
      <w:pPr>
        <w:pStyle w:val="ListParagraph"/>
        <w:numPr>
          <w:ilvl w:val="0"/>
          <w:numId w:val="2"/>
        </w:numPr>
      </w:pPr>
      <w:r>
        <w:t xml:space="preserve">Motion made by Doug Johnston and </w:t>
      </w:r>
      <w:r w:rsidR="005762B0">
        <w:t xml:space="preserve">seconded by Randy Conley to enter open session.  </w:t>
      </w:r>
    </w:p>
    <w:p w14:paraId="40F45480" w14:textId="1C521BB5" w:rsidR="005762B0" w:rsidRDefault="005762B0" w:rsidP="005762B0">
      <w:pPr>
        <w:pStyle w:val="ListParagraph"/>
        <w:spacing w:after="0" w:line="240" w:lineRule="auto"/>
      </w:pPr>
      <w:r>
        <w:t>Vote: All yes</w:t>
      </w:r>
    </w:p>
    <w:p w14:paraId="303ABBA4" w14:textId="77777777" w:rsidR="00027A9C" w:rsidRDefault="00027A9C" w:rsidP="00027A9C">
      <w:pPr>
        <w:spacing w:after="0" w:line="240" w:lineRule="auto"/>
      </w:pPr>
    </w:p>
    <w:p w14:paraId="583D469D" w14:textId="544A99CF" w:rsidR="00027A9C" w:rsidRDefault="00AB3920" w:rsidP="00F404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Motion Made by Travis Tilley and seconded by Doug Johnston </w:t>
      </w:r>
      <w:r w:rsidR="00F404C7">
        <w:t xml:space="preserve">to hire Bryan </w:t>
      </w:r>
      <w:proofErr w:type="spellStart"/>
      <w:r w:rsidR="00F404C7">
        <w:t>Deatherage</w:t>
      </w:r>
      <w:proofErr w:type="spellEnd"/>
      <w:r w:rsidR="00F404C7">
        <w:t xml:space="preserve"> </w:t>
      </w:r>
      <w:r>
        <w:t xml:space="preserve">for </w:t>
      </w:r>
      <w:r w:rsidR="00F404C7">
        <w:t xml:space="preserve">Superintendent for the 2023-2024 school year. </w:t>
      </w:r>
    </w:p>
    <w:p w14:paraId="50B53147" w14:textId="297B2C8A" w:rsidR="00F404C7" w:rsidRDefault="00F404C7" w:rsidP="00F404C7">
      <w:pPr>
        <w:pStyle w:val="ListParagraph"/>
        <w:spacing w:after="0" w:line="240" w:lineRule="auto"/>
      </w:pPr>
      <w:r>
        <w:t>Vote: All yes</w:t>
      </w:r>
    </w:p>
    <w:p w14:paraId="0B94AECC" w14:textId="77777777" w:rsidR="00F404C7" w:rsidRDefault="00F404C7" w:rsidP="00F404C7">
      <w:pPr>
        <w:pStyle w:val="ListParagraph"/>
        <w:spacing w:after="0" w:line="240" w:lineRule="auto"/>
      </w:pPr>
    </w:p>
    <w:p w14:paraId="5762F9F6" w14:textId="2256A7F3" w:rsidR="00F404C7" w:rsidRDefault="00AB3920" w:rsidP="00F404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Motion made by Travis Tilley and seconded by Randy Conley </w:t>
      </w:r>
      <w:r w:rsidR="00F404C7">
        <w:t>to hire Ed Hawthorne as a bus driver, and half day teacher for school year 2023-2024.</w:t>
      </w:r>
    </w:p>
    <w:p w14:paraId="35BA441D" w14:textId="63D5E092" w:rsidR="00F404C7" w:rsidRDefault="00F404C7" w:rsidP="00F404C7">
      <w:pPr>
        <w:pStyle w:val="ListParagraph"/>
        <w:spacing w:after="0" w:line="240" w:lineRule="auto"/>
      </w:pPr>
      <w:r>
        <w:t>Vote: All yes</w:t>
      </w:r>
    </w:p>
    <w:p w14:paraId="3FF5B433" w14:textId="77777777" w:rsidR="00F404C7" w:rsidRDefault="00F404C7" w:rsidP="00F404C7">
      <w:pPr>
        <w:spacing w:after="0" w:line="240" w:lineRule="auto"/>
      </w:pPr>
    </w:p>
    <w:p w14:paraId="39D3C101" w14:textId="0BA00E98" w:rsidR="00F404C7" w:rsidRDefault="00F404C7" w:rsidP="00F404C7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0D20F877" w14:textId="77777777" w:rsidR="00F404C7" w:rsidRDefault="00F404C7" w:rsidP="00F404C7">
      <w:pPr>
        <w:spacing w:after="0" w:line="240" w:lineRule="auto"/>
        <w:ind w:left="360"/>
      </w:pPr>
    </w:p>
    <w:p w14:paraId="159E6B99" w14:textId="7992775D" w:rsidR="00F404C7" w:rsidRDefault="00027A9C" w:rsidP="00F404C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Motion made by Travis Tilley and seconded by </w:t>
      </w:r>
      <w:r w:rsidR="00B94317">
        <w:t>Doug Johnston</w:t>
      </w:r>
      <w:r>
        <w:t xml:space="preserve"> to adjourn. </w:t>
      </w:r>
    </w:p>
    <w:p w14:paraId="1C07BDB5" w14:textId="44A03A37" w:rsidR="00027A9C" w:rsidRDefault="00F404C7" w:rsidP="00F404C7">
      <w:pPr>
        <w:spacing w:after="0" w:line="240" w:lineRule="auto"/>
      </w:pPr>
      <w:r>
        <w:t xml:space="preserve">               </w:t>
      </w:r>
      <w:r w:rsidR="00027A9C">
        <w:t xml:space="preserve">Vote: All yes. </w:t>
      </w:r>
    </w:p>
    <w:p w14:paraId="700576AF" w14:textId="77777777" w:rsidR="00027A9C" w:rsidRDefault="00027A9C" w:rsidP="00027A9C"/>
    <w:p w14:paraId="1CA6FEAE" w14:textId="77777777" w:rsidR="00027A9C" w:rsidRDefault="00027A9C" w:rsidP="00027A9C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4D850A4A" w14:textId="77777777" w:rsidR="00027A9C" w:rsidRDefault="00027A9C" w:rsidP="00027A9C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03E891C0" w14:textId="77777777" w:rsidR="00027A9C" w:rsidRPr="00A241FB" w:rsidRDefault="00027A9C" w:rsidP="00027A9C"/>
    <w:p w14:paraId="0C2C3690" w14:textId="77777777" w:rsidR="00027A9C" w:rsidRDefault="00027A9C" w:rsidP="00027A9C">
      <w:pPr>
        <w:spacing w:after="0" w:line="240" w:lineRule="auto"/>
      </w:pPr>
      <w:r>
        <w:t>_________________________________</w:t>
      </w:r>
    </w:p>
    <w:p w14:paraId="1735F48D" w14:textId="77777777" w:rsidR="00027A9C" w:rsidRPr="00A241FB" w:rsidRDefault="00027A9C" w:rsidP="00027A9C">
      <w:pPr>
        <w:spacing w:after="0" w:line="240" w:lineRule="auto"/>
      </w:pPr>
      <w:r>
        <w:t>Clerk</w:t>
      </w:r>
    </w:p>
    <w:p w14:paraId="0CEF6A8D" w14:textId="77777777" w:rsidR="00027A9C" w:rsidRDefault="00027A9C"/>
    <w:sectPr w:rsidR="0002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762E74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9E4"/>
    <w:multiLevelType w:val="hybridMultilevel"/>
    <w:tmpl w:val="577C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3357"/>
    <w:multiLevelType w:val="hybridMultilevel"/>
    <w:tmpl w:val="D51C3FFA"/>
    <w:lvl w:ilvl="0" w:tplc="16B8E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1049975">
    <w:abstractNumId w:val="0"/>
  </w:num>
  <w:num w:numId="2" w16cid:durableId="1480540014">
    <w:abstractNumId w:val="1"/>
  </w:num>
  <w:num w:numId="3" w16cid:durableId="51303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C"/>
    <w:rsid w:val="00027A9C"/>
    <w:rsid w:val="001A640D"/>
    <w:rsid w:val="00491A25"/>
    <w:rsid w:val="00575E87"/>
    <w:rsid w:val="005762B0"/>
    <w:rsid w:val="00834C97"/>
    <w:rsid w:val="00953F6F"/>
    <w:rsid w:val="00A44CB8"/>
    <w:rsid w:val="00AB3920"/>
    <w:rsid w:val="00B94317"/>
    <w:rsid w:val="00C93785"/>
    <w:rsid w:val="00CE2099"/>
    <w:rsid w:val="00D57D8F"/>
    <w:rsid w:val="00DA79CB"/>
    <w:rsid w:val="00E227B1"/>
    <w:rsid w:val="00F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EB07"/>
  <w15:chartTrackingRefBased/>
  <w15:docId w15:val="{F5B72C69-DE80-449B-A30C-8203F7A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9C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2023-05-08T20:45:00Z</cp:lastPrinted>
  <dcterms:created xsi:type="dcterms:W3CDTF">2023-05-08T20:46:00Z</dcterms:created>
  <dcterms:modified xsi:type="dcterms:W3CDTF">2023-05-08T20:46:00Z</dcterms:modified>
</cp:coreProperties>
</file>